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中国人民大学中国学生暂缓缴纳学费申请审批表</w:t>
      </w:r>
    </w:p>
    <w:tbl>
      <w:tblPr>
        <w:tblStyle w:val="2"/>
        <w:tblW w:w="91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801"/>
        <w:gridCol w:w="2399"/>
        <w:gridCol w:w="341"/>
        <w:gridCol w:w="994"/>
        <w:gridCol w:w="706"/>
        <w:gridCol w:w="991"/>
        <w:gridCol w:w="429"/>
        <w:gridCol w:w="566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性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学院（书院）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号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学历层次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是否被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学校认定为家庭经济困难学生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sz w:val="24"/>
                <w:u w:val="single"/>
              </w:rPr>
            </w:pPr>
            <w:r>
              <w:rPr>
                <w:rFonts w:hint="eastAsia"/>
              </w:rPr>
              <w:t>是□    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曾暂缓缴纳学费情况</w:t>
            </w:r>
          </w:p>
        </w:tc>
        <w:tc>
          <w:tcPr>
            <w:tcW w:w="6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60" w:firstLineChars="9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20 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——20    学年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60" w:firstLineChars="9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20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——20    学年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60" w:firstLineChars="9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20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——20    学年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申请缓缴学费年度：20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——20    学年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申请理由（证明及相关材料请附后）：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right="96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本人保证上述内容真实无误，如有弄虚作假等不诚信行为，愿意承担相应责任和后果。</w:t>
            </w:r>
          </w:p>
          <w:p>
            <w:pPr>
              <w:widowControl/>
              <w:ind w:right="240"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本人签名：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本人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本人保证在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val="single"/>
              </w:rPr>
              <w:t>2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0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val="single"/>
              </w:rPr>
              <w:t>年11月30日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前交清学费，如未按期缴齐费用，将根据学校相关规定办理相关手续。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本人签名：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1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辅导员班主任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辅导员/班主任签名：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年   月   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学院书院意见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556" w:firstLineChars="232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负责人签名：</w:t>
            </w:r>
          </w:p>
          <w:p>
            <w:pPr>
              <w:ind w:firstLine="556" w:firstLineChars="232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（公章）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学生处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718" w:leftChars="342" w:firstLine="2673" w:firstLineChars="1114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  <w:p>
            <w:pPr>
              <w:ind w:left="958" w:leftChars="456" w:firstLine="2433" w:firstLineChars="1014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负责人签名：</w:t>
            </w:r>
          </w:p>
          <w:p>
            <w:pPr>
              <w:ind w:left="958" w:leftChars="456" w:firstLine="2433" w:firstLineChars="1014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（公章）   年   月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24"/>
        </w:rPr>
        <w:t>备注：已办理国家助学贷款的学生无需办理暂缓缴费手续。</w:t>
      </w:r>
      <w:bookmarkStart w:id="0" w:name="_GoBack"/>
      <w:bookmarkEnd w:id="0"/>
    </w:p>
    <w:sectPr>
      <w:pgSz w:w="11906" w:h="16838"/>
      <w:pgMar w:top="1417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2021-09-17T07:08:31Z</dcterms:created>
  <dc:creator>Sdr</dc:creator>
  <cp:lastModifiedBy>Sdr</cp:lastModifiedBy>
  <dcterms:modified xsi:type="dcterms:W3CDTF">2021-09-17T07:09:30Z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