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会议名称（中文）：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会议名称（英文）：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会议时间：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会议规模：中方（含港澳台）：（其中港澳台分别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 人），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外方：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会议主题、议题及背景：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会议背景：</w:t>
      </w:r>
    </w:p>
    <w:p>
      <w:pPr>
        <w:tabs>
          <w:tab w:val="left" w:pos="2317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主题：</w:t>
      </w:r>
    </w:p>
    <w:p>
      <w:pPr>
        <w:tabs>
          <w:tab w:val="left" w:pos="2317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议题：</w:t>
      </w:r>
      <w:r>
        <w:rPr>
          <w:rFonts w:hint="default"/>
          <w:sz w:val="28"/>
          <w:szCs w:val="28"/>
          <w:lang w:val="en-US" w:eastAsia="zh-CN"/>
        </w:rPr>
        <w:t>议题一：</w:t>
      </w:r>
    </w:p>
    <w:p>
      <w:pPr>
        <w:tabs>
          <w:tab w:val="left" w:pos="2317"/>
        </w:tabs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议题二：</w:t>
      </w:r>
    </w:p>
    <w:p>
      <w:pPr>
        <w:tabs>
          <w:tab w:val="left" w:pos="2317"/>
        </w:tabs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议题二：</w:t>
      </w:r>
    </w:p>
    <w:p>
      <w:pPr>
        <w:numPr>
          <w:ilvl w:val="0"/>
          <w:numId w:val="1"/>
        </w:numPr>
        <w:tabs>
          <w:tab w:val="left" w:pos="2317"/>
        </w:tabs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经费来源</w:t>
      </w:r>
      <w:r>
        <w:rPr>
          <w:rFonts w:hint="eastAsia"/>
          <w:sz w:val="28"/>
          <w:szCs w:val="28"/>
          <w:lang w:val="en-US" w:eastAsia="zh-CN"/>
        </w:rPr>
        <w:t>及预算金额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1D4D5"/>
    <w:multiLevelType w:val="singleLevel"/>
    <w:tmpl w:val="83F1D4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OGQ4MDQzZTU5NTAyMWE3ZGQ4MTFlNTUyOGNmMDcifQ=="/>
  </w:docVars>
  <w:rsids>
    <w:rsidRoot w:val="00465666"/>
    <w:rsid w:val="000227AD"/>
    <w:rsid w:val="0008311A"/>
    <w:rsid w:val="002B2A07"/>
    <w:rsid w:val="00331E9A"/>
    <w:rsid w:val="00465666"/>
    <w:rsid w:val="00655652"/>
    <w:rsid w:val="008D4668"/>
    <w:rsid w:val="008D6206"/>
    <w:rsid w:val="00903304"/>
    <w:rsid w:val="00A971A8"/>
    <w:rsid w:val="00C35A4D"/>
    <w:rsid w:val="00CC56FF"/>
    <w:rsid w:val="00FC4EEE"/>
    <w:rsid w:val="00FD1C8E"/>
    <w:rsid w:val="1CAD0E35"/>
    <w:rsid w:val="4BDE3951"/>
    <w:rsid w:val="4CDF21BC"/>
    <w:rsid w:val="4D530696"/>
    <w:rsid w:val="569D7DE4"/>
    <w:rsid w:val="5E696ACF"/>
    <w:rsid w:val="6A695DDD"/>
    <w:rsid w:val="6DCD4013"/>
    <w:rsid w:val="6F047BA7"/>
    <w:rsid w:val="71B43EEA"/>
    <w:rsid w:val="7AA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506</Characters>
  <Lines>1</Lines>
  <Paragraphs>1</Paragraphs>
  <TotalTime>3</TotalTime>
  <ScaleCrop>false</ScaleCrop>
  <LinksUpToDate>false</LinksUpToDate>
  <CharactersWithSpaces>516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2021-12-27T06:57:00Z</dcterms:created>
  <dc:creator>sisguojiao</dc:creator>
  <cp:lastModifiedBy>潘海燕</cp:lastModifiedBy>
  <dcterms:modified xsi:type="dcterms:W3CDTF">2023-10-18T12:31:43Z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F69C0D27498A47A1BCCC6883D67E408D</vt:lpwstr>
  </property>
</Properties>
</file>